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6521"/>
        <w:gridCol w:w="9"/>
      </w:tblGrid>
      <w:tr w:rsidR="00234CAD" w:rsidRPr="004C5ADA" w14:paraId="0E6D700C" w14:textId="28BCE604" w:rsidTr="00443831">
        <w:trPr>
          <w:trHeight w:val="983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6FAED602" w14:textId="7D882163" w:rsidR="00642648" w:rsidRPr="008E2A81" w:rsidRDefault="00C171D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</w:t>
            </w:r>
            <w:r w:rsidR="00C00A3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="008E2A81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C57775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="008E2A81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 Wspieranie podnoszenia potencjału partnerów społecznych oraz organizacji społeczeństwa obywatelskiego typ 2</w:t>
            </w:r>
            <w:r w:rsidR="00642648" w:rsidRPr="008E2A81">
              <w:rPr>
                <w:rFonts w:ascii="Arial" w:hAnsi="Arial" w:cs="Arial"/>
                <w:b/>
                <w:bCs/>
              </w:rPr>
              <w:t xml:space="preserve"> </w:t>
            </w:r>
            <w:r w:rsidR="008E2A81" w:rsidRPr="008E2A81">
              <w:rPr>
                <w:rFonts w:ascii="Arial" w:hAnsi="Arial" w:cs="Arial"/>
                <w:b/>
                <w:bCs/>
              </w:rPr>
              <w:t>programu Fundusze Europejskie dla Pomorza Zachodniego 2021 – 2027</w:t>
            </w:r>
          </w:p>
          <w:bookmarkEnd w:id="0"/>
          <w:p w14:paraId="71D0DD2D" w14:textId="14143B2C" w:rsidR="00234CAD" w:rsidRPr="004C5ADA" w:rsidRDefault="00234CAD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0600" w:rsidRPr="004C5ADA" w14:paraId="2696E514" w14:textId="74C1EA40" w:rsidTr="00C57775">
        <w:trPr>
          <w:gridAfter w:val="1"/>
          <w:wAfter w:w="9" w:type="dxa"/>
          <w:trHeight w:val="544"/>
          <w:jc w:val="center"/>
        </w:trPr>
        <w:tc>
          <w:tcPr>
            <w:tcW w:w="562" w:type="dxa"/>
            <w:shd w:val="clear" w:color="000000" w:fill="C5D9F1"/>
            <w:noWrap/>
            <w:vAlign w:val="center"/>
          </w:tcPr>
          <w:p w14:paraId="1770420C" w14:textId="174E317A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shd w:val="clear" w:color="000000" w:fill="C5D9F1"/>
            <w:vAlign w:val="center"/>
            <w:hideMark/>
          </w:tcPr>
          <w:p w14:paraId="48A276FD" w14:textId="77777777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3969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21EE0" w:rsidRPr="004C5ADA" w14:paraId="797B1C4E" w14:textId="77777777" w:rsidTr="00D02B62">
        <w:trPr>
          <w:gridAfter w:val="1"/>
          <w:wAfter w:w="9" w:type="dxa"/>
          <w:trHeight w:val="854"/>
          <w:jc w:val="center"/>
        </w:trPr>
        <w:tc>
          <w:tcPr>
            <w:tcW w:w="562" w:type="dxa"/>
            <w:noWrap/>
            <w:vAlign w:val="center"/>
          </w:tcPr>
          <w:p w14:paraId="6D2B70E5" w14:textId="3E31781F" w:rsidR="00721EE0" w:rsidRPr="004C5ADA" w:rsidRDefault="00721EE0" w:rsidP="00721E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FABA" w14:textId="70A79271" w:rsidR="00721EE0" w:rsidRPr="004C5ADA" w:rsidRDefault="00721EE0" w:rsidP="00721E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FEPZ.06.16-IP.01-0001/25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D7D06" w14:textId="67A9DDE7" w:rsidR="00721EE0" w:rsidRPr="00642648" w:rsidRDefault="00721EE0" w:rsidP="00721EE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Izba Rzemieślnicza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225A5" w14:textId="7AB2D3A3" w:rsidR="00721EE0" w:rsidRPr="00642648" w:rsidRDefault="00721EE0" w:rsidP="00721EE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 Nowym Możliwościom - podnoszenie potencjału zachodniopomorskich partnerów społecznych z branży rzemieślniczej</w:t>
            </w:r>
          </w:p>
        </w:tc>
      </w:tr>
      <w:tr w:rsidR="00A475A2" w:rsidRPr="004C5ADA" w14:paraId="2AD973E4" w14:textId="77777777" w:rsidTr="00D02B62">
        <w:trPr>
          <w:gridAfter w:val="1"/>
          <w:wAfter w:w="9" w:type="dxa"/>
          <w:trHeight w:val="708"/>
          <w:jc w:val="center"/>
        </w:trPr>
        <w:tc>
          <w:tcPr>
            <w:tcW w:w="562" w:type="dxa"/>
            <w:noWrap/>
            <w:vAlign w:val="center"/>
          </w:tcPr>
          <w:p w14:paraId="0492CB16" w14:textId="6B14195B" w:rsidR="00A475A2" w:rsidRPr="004C5ADA" w:rsidRDefault="00A475A2" w:rsidP="00A475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ACB7" w14:textId="42ADFF77" w:rsidR="00A475A2" w:rsidRPr="004C5ADA" w:rsidRDefault="00A475A2" w:rsidP="00A47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FEPZ.06.16-IP.01-0003/25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91EB" w14:textId="282E408A" w:rsidR="00A475A2" w:rsidRPr="00642648" w:rsidRDefault="00A475A2" w:rsidP="00A475A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ZACHODNIOPOMORSKI ZWIĄZEK PRZEDSIĘBIORCÓW I PRACODAWCÓW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A901" w14:textId="116EAC7A" w:rsidR="00A475A2" w:rsidRPr="00642648" w:rsidRDefault="00A475A2" w:rsidP="00A475A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Podniesienie potencjału w zakresie partnerstwa społecznego w ZZPP</w:t>
            </w:r>
          </w:p>
        </w:tc>
      </w:tr>
    </w:tbl>
    <w:p w14:paraId="6350BE75" w14:textId="77777777" w:rsidR="00311B3A" w:rsidRPr="00311B3A" w:rsidRDefault="00311B3A" w:rsidP="00C57775">
      <w:pPr>
        <w:tabs>
          <w:tab w:val="left" w:pos="3270"/>
        </w:tabs>
        <w:rPr>
          <w:rFonts w:ascii="Arial" w:hAnsi="Arial" w:cs="Arial"/>
          <w:sz w:val="20"/>
          <w:szCs w:val="20"/>
        </w:rPr>
      </w:pPr>
    </w:p>
    <w:p w14:paraId="6014C989" w14:textId="77777777" w:rsidR="00A475A2" w:rsidRDefault="00A475A2" w:rsidP="00C57775">
      <w:pPr>
        <w:tabs>
          <w:tab w:val="left" w:pos="3270"/>
        </w:tabs>
        <w:rPr>
          <w:rFonts w:ascii="Arial" w:hAnsi="Arial" w:cs="Arial"/>
          <w:sz w:val="20"/>
          <w:szCs w:val="20"/>
          <w:highlight w:val="yellow"/>
        </w:rPr>
      </w:pPr>
    </w:p>
    <w:p w14:paraId="2ED20FA1" w14:textId="7E579B62" w:rsidR="00EA0E1A" w:rsidRPr="00527AC6" w:rsidRDefault="00311B3A" w:rsidP="00C57775">
      <w:pPr>
        <w:tabs>
          <w:tab w:val="left" w:pos="3270"/>
        </w:tabs>
        <w:rPr>
          <w:sz w:val="20"/>
          <w:szCs w:val="20"/>
        </w:rPr>
      </w:pPr>
      <w:r w:rsidRPr="00D02B62">
        <w:rPr>
          <w:rFonts w:ascii="Arial" w:hAnsi="Arial" w:cs="Arial"/>
          <w:sz w:val="20"/>
          <w:szCs w:val="20"/>
        </w:rPr>
        <w:t xml:space="preserve">Szczecin, dnia </w:t>
      </w:r>
      <w:r w:rsidR="00C00A33">
        <w:rPr>
          <w:rFonts w:ascii="Arial" w:hAnsi="Arial" w:cs="Arial"/>
          <w:sz w:val="20"/>
          <w:szCs w:val="20"/>
        </w:rPr>
        <w:t>27</w:t>
      </w:r>
      <w:r w:rsidRPr="00D02B62">
        <w:rPr>
          <w:rFonts w:ascii="Arial" w:hAnsi="Arial" w:cs="Arial"/>
          <w:sz w:val="20"/>
          <w:szCs w:val="20"/>
        </w:rPr>
        <w:t>.</w:t>
      </w:r>
      <w:r w:rsidR="00A475A2" w:rsidRPr="00D02B62">
        <w:rPr>
          <w:rFonts w:ascii="Arial" w:hAnsi="Arial" w:cs="Arial"/>
          <w:sz w:val="20"/>
          <w:szCs w:val="20"/>
        </w:rPr>
        <w:t>08</w:t>
      </w:r>
      <w:r w:rsidRPr="00D02B62">
        <w:rPr>
          <w:rFonts w:ascii="Arial" w:hAnsi="Arial" w:cs="Arial"/>
          <w:sz w:val="20"/>
          <w:szCs w:val="20"/>
        </w:rPr>
        <w:t>.2025 r.</w:t>
      </w:r>
      <w:r w:rsidR="00EA0E1A">
        <w:tab/>
      </w:r>
      <w:r w:rsidR="00EA0E1A">
        <w:tab/>
      </w:r>
    </w:p>
    <w:sectPr w:rsidR="00EA0E1A" w:rsidRPr="00527AC6" w:rsidSect="005577BF">
      <w:headerReference w:type="default" r:id="rId7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94698"/>
    <w:multiLevelType w:val="hybridMultilevel"/>
    <w:tmpl w:val="E8DA9CB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39D5"/>
    <w:rsid w:val="00094864"/>
    <w:rsid w:val="000A79AE"/>
    <w:rsid w:val="000D029B"/>
    <w:rsid w:val="00123C09"/>
    <w:rsid w:val="00135F0C"/>
    <w:rsid w:val="001527E0"/>
    <w:rsid w:val="001632C5"/>
    <w:rsid w:val="00175D71"/>
    <w:rsid w:val="001D06EE"/>
    <w:rsid w:val="001F0F54"/>
    <w:rsid w:val="001F2362"/>
    <w:rsid w:val="001F42FA"/>
    <w:rsid w:val="0020718D"/>
    <w:rsid w:val="00210AFB"/>
    <w:rsid w:val="00210CEF"/>
    <w:rsid w:val="00216E45"/>
    <w:rsid w:val="0023155D"/>
    <w:rsid w:val="00234CAD"/>
    <w:rsid w:val="00235119"/>
    <w:rsid w:val="002B61E6"/>
    <w:rsid w:val="002E5419"/>
    <w:rsid w:val="002E767C"/>
    <w:rsid w:val="002F15A6"/>
    <w:rsid w:val="002F356D"/>
    <w:rsid w:val="00311B3A"/>
    <w:rsid w:val="00320272"/>
    <w:rsid w:val="003241FB"/>
    <w:rsid w:val="00393FCD"/>
    <w:rsid w:val="003F562F"/>
    <w:rsid w:val="00407F7F"/>
    <w:rsid w:val="00421C11"/>
    <w:rsid w:val="00440A32"/>
    <w:rsid w:val="00443831"/>
    <w:rsid w:val="00470BC4"/>
    <w:rsid w:val="004769E7"/>
    <w:rsid w:val="004C52F9"/>
    <w:rsid w:val="004C5ADA"/>
    <w:rsid w:val="005160E0"/>
    <w:rsid w:val="00517F1F"/>
    <w:rsid w:val="00527AC6"/>
    <w:rsid w:val="00533A5A"/>
    <w:rsid w:val="005426B0"/>
    <w:rsid w:val="005577BF"/>
    <w:rsid w:val="005A5E2C"/>
    <w:rsid w:val="006032FF"/>
    <w:rsid w:val="00634D53"/>
    <w:rsid w:val="006407C1"/>
    <w:rsid w:val="00641965"/>
    <w:rsid w:val="00642648"/>
    <w:rsid w:val="00662F5F"/>
    <w:rsid w:val="006A29CF"/>
    <w:rsid w:val="006A6431"/>
    <w:rsid w:val="006E0600"/>
    <w:rsid w:val="00721EE0"/>
    <w:rsid w:val="00732F32"/>
    <w:rsid w:val="00763387"/>
    <w:rsid w:val="00772492"/>
    <w:rsid w:val="00775E95"/>
    <w:rsid w:val="00781012"/>
    <w:rsid w:val="007A4ED9"/>
    <w:rsid w:val="00802788"/>
    <w:rsid w:val="008126F9"/>
    <w:rsid w:val="00813526"/>
    <w:rsid w:val="00821396"/>
    <w:rsid w:val="00824123"/>
    <w:rsid w:val="00827085"/>
    <w:rsid w:val="00836D9F"/>
    <w:rsid w:val="00840CC6"/>
    <w:rsid w:val="0086122E"/>
    <w:rsid w:val="00866FA1"/>
    <w:rsid w:val="008921CD"/>
    <w:rsid w:val="00892F92"/>
    <w:rsid w:val="00895779"/>
    <w:rsid w:val="008963BF"/>
    <w:rsid w:val="008B08E5"/>
    <w:rsid w:val="008C335A"/>
    <w:rsid w:val="008E2A81"/>
    <w:rsid w:val="00925A1F"/>
    <w:rsid w:val="00947945"/>
    <w:rsid w:val="009A5DA9"/>
    <w:rsid w:val="009B0EA3"/>
    <w:rsid w:val="009E54DB"/>
    <w:rsid w:val="009F48F5"/>
    <w:rsid w:val="00A475A2"/>
    <w:rsid w:val="00A950CE"/>
    <w:rsid w:val="00AA1F4D"/>
    <w:rsid w:val="00AC2405"/>
    <w:rsid w:val="00B744FB"/>
    <w:rsid w:val="00B81F6A"/>
    <w:rsid w:val="00B90EC0"/>
    <w:rsid w:val="00BB1630"/>
    <w:rsid w:val="00BD0251"/>
    <w:rsid w:val="00BE7965"/>
    <w:rsid w:val="00C00A33"/>
    <w:rsid w:val="00C171DF"/>
    <w:rsid w:val="00C2095D"/>
    <w:rsid w:val="00C32C21"/>
    <w:rsid w:val="00C35D74"/>
    <w:rsid w:val="00C50DD3"/>
    <w:rsid w:val="00C5402E"/>
    <w:rsid w:val="00C57775"/>
    <w:rsid w:val="00C67B9A"/>
    <w:rsid w:val="00C729E2"/>
    <w:rsid w:val="00C839B2"/>
    <w:rsid w:val="00C954D2"/>
    <w:rsid w:val="00CC1B39"/>
    <w:rsid w:val="00CC5A0D"/>
    <w:rsid w:val="00D02B62"/>
    <w:rsid w:val="00D2772E"/>
    <w:rsid w:val="00D526CE"/>
    <w:rsid w:val="00D6475B"/>
    <w:rsid w:val="00DA3F67"/>
    <w:rsid w:val="00DC217D"/>
    <w:rsid w:val="00E027AA"/>
    <w:rsid w:val="00E9790A"/>
    <w:rsid w:val="00EA0E1A"/>
    <w:rsid w:val="00EF146D"/>
    <w:rsid w:val="00F171F7"/>
    <w:rsid w:val="00F44834"/>
    <w:rsid w:val="00F466C0"/>
    <w:rsid w:val="00F76898"/>
    <w:rsid w:val="00FA5619"/>
    <w:rsid w:val="00FC7A1C"/>
    <w:rsid w:val="00FD048E"/>
    <w:rsid w:val="00FE1F78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0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35</cp:revision>
  <cp:lastPrinted>2025-06-02T05:19:00Z</cp:lastPrinted>
  <dcterms:created xsi:type="dcterms:W3CDTF">2024-04-03T06:40:00Z</dcterms:created>
  <dcterms:modified xsi:type="dcterms:W3CDTF">2025-08-27T06:50:00Z</dcterms:modified>
</cp:coreProperties>
</file>